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3CF7" w14:textId="4AB0D5DA" w:rsidR="00CC097E" w:rsidRDefault="00CC097E" w:rsidP="00CC097E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5F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SURAT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PERNYATAAN</w:t>
      </w:r>
    </w:p>
    <w:p w14:paraId="694AC511" w14:textId="4359C542" w:rsidR="00CC097E" w:rsidRDefault="00CC097E" w:rsidP="00CC097E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F15076" w14:textId="77777777" w:rsidR="00CC097E" w:rsidRPr="003F5FCA" w:rsidRDefault="00CC097E" w:rsidP="00CC097E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770865" w14:textId="11158B10" w:rsidR="00CC097E" w:rsidRPr="0054095B" w:rsidRDefault="00CC097E" w:rsidP="00CC097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di</w:t>
      </w:r>
      <w:r w:rsidR="0054095B"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A0820" w14:textId="2377C205" w:rsidR="00CC097E" w:rsidRPr="0054095B" w:rsidRDefault="00CC097E" w:rsidP="00CC097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>Nama</w:t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095B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14:paraId="6B6669CC" w14:textId="7239864A" w:rsidR="00CC097E" w:rsidRPr="0054095B" w:rsidRDefault="00CC097E" w:rsidP="00CC097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>Alamat</w:t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095B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14:paraId="52F59D76" w14:textId="27A8EADC" w:rsidR="00CC097E" w:rsidRPr="0054095B" w:rsidRDefault="00CC097E" w:rsidP="00CC097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 xml:space="preserve">(Alamat </w:t>
      </w:r>
      <w:proofErr w:type="spellStart"/>
      <w:r w:rsidR="0054095B" w:rsidRPr="0054095B">
        <w:rPr>
          <w:rFonts w:ascii="Times New Roman" w:hAnsi="Times New Roman" w:cs="Times New Roman"/>
          <w:sz w:val="24"/>
          <w:szCs w:val="24"/>
        </w:rPr>
        <w:t>s</w:t>
      </w:r>
      <w:r w:rsidRPr="0054095B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KTP)</w:t>
      </w:r>
      <w:proofErr w:type="gramStart"/>
      <w:r w:rsidRPr="0054095B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  <w:r w:rsidR="0054095B">
        <w:rPr>
          <w:rFonts w:ascii="Times New Roman" w:hAnsi="Times New Roman" w:cs="Times New Roman"/>
          <w:sz w:val="24"/>
          <w:szCs w:val="24"/>
        </w:rPr>
        <w:t>_</w:t>
      </w:r>
    </w:p>
    <w:p w14:paraId="33A69681" w14:textId="1646D1BE" w:rsidR="00CC097E" w:rsidRPr="0054095B" w:rsidRDefault="00CC097E" w:rsidP="00CC097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 xml:space="preserve">No. KTP </w:t>
      </w:r>
      <w:r w:rsidRPr="005409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095B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14:paraId="7CD66A2D" w14:textId="49D79CEE" w:rsidR="00CC097E" w:rsidRPr="00617031" w:rsidRDefault="00CC097E" w:rsidP="00CC097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4095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>/PPK</w:t>
      </w:r>
      <w:proofErr w:type="gramStart"/>
      <w:r w:rsidRPr="0054095B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54095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14:paraId="4731268E" w14:textId="264E30A5" w:rsid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ACDE52" w14:textId="1AD022F1" w:rsidR="00CC097E" w:rsidRPr="0054095B" w:rsidRDefault="00CC097E" w:rsidP="00CC097E">
      <w:pPr>
        <w:spacing w:after="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90" w:type="dxa"/>
        <w:tblLook w:val="04A0" w:firstRow="1" w:lastRow="0" w:firstColumn="1" w:lastColumn="0" w:noHBand="0" w:noVBand="1"/>
      </w:tblPr>
      <w:tblGrid>
        <w:gridCol w:w="538"/>
        <w:gridCol w:w="2784"/>
        <w:gridCol w:w="2784"/>
        <w:gridCol w:w="2784"/>
      </w:tblGrid>
      <w:tr w:rsidR="00CC097E" w:rsidRPr="00CC097E" w14:paraId="785DD87A" w14:textId="77777777" w:rsidTr="0054095B">
        <w:trPr>
          <w:trHeight w:val="2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4FE0" w14:textId="77777777" w:rsidR="00CC097E" w:rsidRPr="00CC097E" w:rsidRDefault="00CC097E" w:rsidP="005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7E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293B" w14:textId="77777777" w:rsidR="00CC097E" w:rsidRPr="00CC097E" w:rsidRDefault="00CC097E" w:rsidP="00CC0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7E">
              <w:rPr>
                <w:rFonts w:ascii="Calibri" w:eastAsia="Times New Roman" w:hAnsi="Calibri" w:cs="Calibri"/>
                <w:b/>
                <w:bCs/>
                <w:color w:val="000000"/>
              </w:rPr>
              <w:t>PERUBAHAN DATA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2A5" w14:textId="77777777" w:rsidR="00CC097E" w:rsidRPr="00CC097E" w:rsidRDefault="00CC097E" w:rsidP="00CC0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7E">
              <w:rPr>
                <w:rFonts w:ascii="Calibri" w:eastAsia="Times New Roman" w:hAnsi="Calibri" w:cs="Calibri"/>
                <w:b/>
                <w:bCs/>
                <w:color w:val="000000"/>
              </w:rPr>
              <w:t>DATA LAMA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AEFC" w14:textId="77777777" w:rsidR="00CC097E" w:rsidRPr="00CC097E" w:rsidRDefault="00CC097E" w:rsidP="00CC0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7E">
              <w:rPr>
                <w:rFonts w:ascii="Calibri" w:eastAsia="Times New Roman" w:hAnsi="Calibri" w:cs="Calibri"/>
                <w:b/>
                <w:bCs/>
                <w:color w:val="000000"/>
              </w:rPr>
              <w:t>DATA BARU</w:t>
            </w:r>
          </w:p>
        </w:tc>
      </w:tr>
      <w:tr w:rsidR="00CC097E" w:rsidRPr="00CC097E" w14:paraId="48D648DE" w14:textId="77777777" w:rsidTr="0054095B">
        <w:trPr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5EB" w14:textId="77777777" w:rsidR="00CC097E" w:rsidRPr="00CC097E" w:rsidRDefault="00CC097E" w:rsidP="005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9D1E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C16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6B5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097E" w:rsidRPr="00CC097E" w14:paraId="386D2E01" w14:textId="77777777" w:rsidTr="0054095B">
        <w:trPr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41B1" w14:textId="77777777" w:rsidR="00CC097E" w:rsidRPr="00CC097E" w:rsidRDefault="00CC097E" w:rsidP="005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035B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505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724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097E" w:rsidRPr="00CC097E" w14:paraId="62399970" w14:textId="77777777" w:rsidTr="0054095B">
        <w:trPr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B29B" w14:textId="77777777" w:rsidR="00CC097E" w:rsidRPr="00CC097E" w:rsidRDefault="00CC097E" w:rsidP="005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C0C6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4F2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0E2" w14:textId="77777777" w:rsidR="00CC097E" w:rsidRPr="00CC097E" w:rsidRDefault="00CC097E" w:rsidP="00CC0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DD92B1A" w14:textId="77777777" w:rsidR="00CC097E" w:rsidRPr="00617031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0E9F5" w14:textId="3AF17C7B" w:rsidR="00CC097E" w:rsidRPr="0054095B" w:rsidRDefault="00CC097E" w:rsidP="00CC097E">
      <w:pPr>
        <w:spacing w:after="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ditandatanganinya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di</w:t>
      </w:r>
      <w:r w:rsid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membebaskan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Sinarmas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Hana Finance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gugatan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C23B7" w14:textId="2B6B0294" w:rsidR="00CC097E" w:rsidRPr="0054095B" w:rsidRDefault="00CC097E" w:rsidP="00CC097E">
      <w:pPr>
        <w:spacing w:after="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>.</w:t>
      </w:r>
    </w:p>
    <w:p w14:paraId="1132D071" w14:textId="77777777" w:rsid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331ED" w14:textId="77777777" w:rsid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031">
        <w:rPr>
          <w:rFonts w:ascii="Times New Roman" w:hAnsi="Times New Roman" w:cs="Times New Roman"/>
          <w:sz w:val="20"/>
          <w:szCs w:val="20"/>
        </w:rPr>
        <w:t xml:space="preserve">___________, _________________ </w:t>
      </w:r>
    </w:p>
    <w:p w14:paraId="0F4F37C1" w14:textId="2E1F72B0" w:rsidR="00CC097E" w:rsidRPr="0054095B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5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4095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</w:r>
      <w:r w:rsidRPr="0054095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D1A94BE" w14:textId="26E16359" w:rsid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AD15A4" w14:textId="77777777" w:rsidR="0054095B" w:rsidRDefault="0054095B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40E24F6" w14:textId="259F882F" w:rsidR="00CC097E" w:rsidRPr="0054095B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</w:pPr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>(</w:t>
      </w:r>
      <w:proofErr w:type="spellStart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>meterai</w:t>
      </w:r>
      <w:proofErr w:type="spellEnd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>Rp</w:t>
      </w:r>
      <w:proofErr w:type="spellEnd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 xml:space="preserve">. </w:t>
      </w:r>
      <w:proofErr w:type="gramStart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>10.000,-</w:t>
      </w:r>
      <w:proofErr w:type="gramEnd"/>
      <w:r w:rsidRPr="0054095B">
        <w:rPr>
          <w:rFonts w:ascii="Times New Roman" w:hAnsi="Times New Roman" w:cs="Times New Roman"/>
          <w:i/>
          <w:iCs/>
          <w:color w:val="767171" w:themeColor="background2" w:themeShade="80"/>
          <w:sz w:val="20"/>
          <w:szCs w:val="20"/>
        </w:rPr>
        <w:t>)</w:t>
      </w:r>
    </w:p>
    <w:p w14:paraId="3DACC8BC" w14:textId="743835E8" w:rsid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BA3DCA" w14:textId="77777777" w:rsidR="0054095B" w:rsidRDefault="0054095B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4CB209" w14:textId="077F9039" w:rsidR="0082335C" w:rsidRPr="00CC097E" w:rsidRDefault="00CC097E" w:rsidP="00CC097E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03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17031">
        <w:rPr>
          <w:rFonts w:ascii="Times New Roman" w:hAnsi="Times New Roman" w:cs="Times New Roman"/>
          <w:sz w:val="20"/>
          <w:szCs w:val="20"/>
        </w:rPr>
        <w:t xml:space="preserve">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82335C" w:rsidRPr="00CC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7E"/>
    <w:rsid w:val="0054095B"/>
    <w:rsid w:val="0082335C"/>
    <w:rsid w:val="00C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964E"/>
  <w15:chartTrackingRefBased/>
  <w15:docId w15:val="{9ECC1145-B1D3-41BC-8756-2ADBAA6E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2021-03-18T07:35:00Z</dcterms:created>
  <dcterms:modified xsi:type="dcterms:W3CDTF">2021-09-13T04:53:00Z</dcterms:modified>
</cp:coreProperties>
</file>